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446AD" w14:textId="295117D3" w:rsidR="002F5CA9" w:rsidRDefault="002F5CA9" w:rsidP="006C0B77">
      <w:pPr>
        <w:spacing w:after="0"/>
        <w:ind w:firstLine="709"/>
        <w:jc w:val="both"/>
      </w:pPr>
      <w:bookmarkStart w:id="0" w:name="_GoBack"/>
      <w:bookmarkEnd w:id="0"/>
      <w:r>
        <w:t>Лекция 6</w:t>
      </w:r>
    </w:p>
    <w:p w14:paraId="13F8C7BC" w14:textId="77777777" w:rsidR="002F5CA9" w:rsidRDefault="002F5CA9" w:rsidP="006C0B77">
      <w:pPr>
        <w:spacing w:after="0"/>
        <w:ind w:firstLine="709"/>
        <w:jc w:val="both"/>
      </w:pPr>
    </w:p>
    <w:p w14:paraId="5E472801" w14:textId="5D84D248" w:rsidR="00F12C76" w:rsidRDefault="002F5CA9" w:rsidP="006C0B77">
      <w:pPr>
        <w:spacing w:after="0"/>
        <w:ind w:firstLine="709"/>
        <w:jc w:val="both"/>
      </w:pPr>
      <w:r>
        <w:t xml:space="preserve">Лекция 6 Особенности орг- </w:t>
      </w:r>
      <w:proofErr w:type="spellStart"/>
      <w:r>
        <w:t>ции</w:t>
      </w:r>
      <w:proofErr w:type="spellEnd"/>
      <w:r>
        <w:t xml:space="preserve"> </w:t>
      </w:r>
      <w:proofErr w:type="spellStart"/>
      <w:r>
        <w:t>науч</w:t>
      </w:r>
      <w:proofErr w:type="spellEnd"/>
      <w:r>
        <w:t>-х исследований в США Европе и Японии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CA9"/>
    <w:rsid w:val="002D469E"/>
    <w:rsid w:val="002F5CA9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278EE"/>
  <w15:chartTrackingRefBased/>
  <w15:docId w15:val="{23EC6591-8C25-4786-8C27-E44638E37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1</cp:revision>
  <dcterms:created xsi:type="dcterms:W3CDTF">2025-01-26T09:18:00Z</dcterms:created>
  <dcterms:modified xsi:type="dcterms:W3CDTF">2025-01-26T09:21:00Z</dcterms:modified>
</cp:coreProperties>
</file>